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F2E" w:rsidRDefault="003C0F2E" w:rsidP="003C0F2E">
      <w:pPr>
        <w:pStyle w:val="a3"/>
      </w:pPr>
      <w:r w:rsidRPr="003C0F2E">
        <w:rPr>
          <w:rFonts w:ascii="Times New Roman" w:hAnsi="Times New Roman" w:cs="Times New Roman"/>
          <w:b/>
          <w:sz w:val="40"/>
          <w:szCs w:val="40"/>
        </w:rPr>
        <w:t>ОРУ для развития координационных способностей</w:t>
      </w:r>
      <w:r w:rsidRPr="003C0F2E">
        <w:t>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38" w:right="52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1. Стоя в шеренге. Передача мяча из рук в руки (вправо, влево) перед грудью, за спиной.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44" w:right="58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2. Стоя в колонне. Передача мяча из рук в руки назад над головой, между ногами.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34" w:right="58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3. В парах, занимающиеся стоят лицом друг к другу. Перекатывание мяча двумя руками и одной. То же, сидя на полу ноги врозь на расстоянии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5"/>
          <w:b/>
          <w:bCs/>
          <w:color w:val="000000"/>
          <w:sz w:val="28"/>
          <w:szCs w:val="28"/>
        </w:rPr>
        <w:t>3—4 м.</w:t>
      </w:r>
    </w:p>
    <w:p w:rsidR="003C0F2E" w:rsidRDefault="003C0F2E" w:rsidP="003C0F2E">
      <w:pPr>
        <w:pStyle w:val="c54"/>
        <w:shd w:val="clear" w:color="auto" w:fill="FFFFFF"/>
        <w:spacing w:before="0" w:beforeAutospacing="0" w:after="0" w:afterAutospacing="0"/>
        <w:ind w:left="4" w:right="5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. 4. Стоя в двух шеренгах лицом друг к другу, ноги врозь. Первые игроки двумя руками перекатывают свои мячи партнерам, стоящим напротив. Те, наклонившись вперед, ловят мячи двумя руками и поднимают над головой. После этого наклоняются вперед и перекатывают мячи по полу первым номерам.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right="86" w:firstLine="10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5. Стоя, затем сидя ноги врозь. Удары мячом обапол двумя руками и одной спереди, справа, слева и ловля его двумя руками.</w:t>
      </w:r>
    </w:p>
    <w:p w:rsidR="003C0F2E" w:rsidRDefault="003C0F2E" w:rsidP="003C0F2E">
      <w:pPr>
        <w:pStyle w:val="c50"/>
        <w:shd w:val="clear" w:color="auto" w:fill="FFFFFF"/>
        <w:spacing w:before="0" w:beforeAutospacing="0" w:after="0" w:afterAutospacing="0"/>
        <w:ind w:left="4" w:right="82" w:firstLine="14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6. Броски мяча вверх и ловля его двумя руками.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right="8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i/>
          <w:iCs/>
          <w:color w:val="000000"/>
          <w:sz w:val="28"/>
          <w:szCs w:val="28"/>
        </w:rPr>
        <w:t> 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rStyle w:val="c5"/>
          <w:color w:val="000000"/>
          <w:sz w:val="28"/>
          <w:szCs w:val="28"/>
        </w:rPr>
        <w:t>7.</w:t>
      </w:r>
      <w:r>
        <w:rPr>
          <w:rStyle w:val="c5"/>
          <w:i/>
          <w:iCs/>
          <w:color w:val="000000"/>
          <w:sz w:val="28"/>
          <w:szCs w:val="28"/>
        </w:rPr>
        <w:t> 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rStyle w:val="c5"/>
          <w:color w:val="000000"/>
          <w:sz w:val="28"/>
          <w:szCs w:val="28"/>
        </w:rPr>
        <w:t>Броски мяча вниз и ловля его двумя, а затем одной руками.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4" w:right="82" w:firstLine="16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8. Мяч в правой (левой) руке. 1 — подбросить мяч вверх; 2 — поймать его той же рукой; 3 — ударить мячом об пол; 4 — поймать мяч.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right="82" w:firstLine="16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9. Мяч впереди в правой руке. 1 — подбросить мяч вверх — влево; 2 — поймать левой рукой; 3 — подбросить левой вверх — вправо; 4 — поймать правой рукой. То же, но в такт броскам и ловле мяча мягко сгибать и разгибать ноги.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right="82" w:firstLine="17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10. Стоя в парах ноги врозь лицом друг к другу, расстояние между партнерами 2—4 м. Передача и ловля мяча двумя руками снизу.</w:t>
      </w:r>
    </w:p>
    <w:p w:rsidR="003C0F2E" w:rsidRDefault="003C0F2E" w:rsidP="003C0F2E">
      <w:pPr>
        <w:pStyle w:val="c7"/>
        <w:shd w:val="clear" w:color="auto" w:fill="FFFFFF"/>
        <w:spacing w:before="0" w:beforeAutospacing="0" w:after="0" w:afterAutospacing="0"/>
        <w:ind w:right="86" w:firstLine="18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11. Стоя в парах. Передача и ловля мяча двумя руками от груди.</w:t>
      </w:r>
    </w:p>
    <w:p w:rsidR="003C0F2E" w:rsidRDefault="003C0F2E" w:rsidP="003C0F2E">
      <w:pPr>
        <w:pStyle w:val="c64"/>
        <w:shd w:val="clear" w:color="auto" w:fill="FFFFFF"/>
        <w:spacing w:before="0" w:beforeAutospacing="0" w:after="0" w:afterAutospacing="0"/>
        <w:ind w:left="68" w:firstLine="178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12. Стоя в парах. Передача мяча двумя руками из-за головы и ловля двумя руками,</w:t>
      </w:r>
    </w:p>
    <w:p w:rsidR="003C0F2E" w:rsidRDefault="003C0F2E" w:rsidP="003C0F2E">
      <w:pPr>
        <w:pStyle w:val="c195"/>
        <w:shd w:val="clear" w:color="auto" w:fill="FFFFFF"/>
        <w:spacing w:before="0" w:beforeAutospacing="0" w:after="0" w:afterAutospacing="0"/>
        <w:ind w:left="62" w:firstLine="172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13. Подбрасывание мяча правой (левой) рукой и ловля двумя руками.</w:t>
      </w:r>
    </w:p>
    <w:p w:rsidR="003C0F2E" w:rsidRDefault="003C0F2E" w:rsidP="003C0F2E">
      <w:pPr>
        <w:pStyle w:val="c10"/>
        <w:shd w:val="clear" w:color="auto" w:fill="FFFFFF"/>
        <w:spacing w:before="0" w:beforeAutospacing="0" w:after="0" w:afterAutospacing="0"/>
        <w:ind w:left="52" w:firstLine="182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14. Удары мячом об пол правой рукой и ловля левой (и наоборот).</w:t>
      </w:r>
    </w:p>
    <w:p w:rsidR="003C0F2E" w:rsidRDefault="003C0F2E" w:rsidP="003C0F2E">
      <w:pPr>
        <w:pStyle w:val="c146"/>
        <w:shd w:val="clear" w:color="auto" w:fill="FFFFFF"/>
        <w:spacing w:before="0" w:beforeAutospacing="0" w:after="0" w:afterAutospacing="0"/>
        <w:ind w:left="58" w:firstLine="178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15. Броски мяча в стену двумя руками от груди и ловля его. То же после отскока мяча от пола,</w:t>
      </w:r>
    </w:p>
    <w:p w:rsidR="003C0F2E" w:rsidRDefault="003C0F2E" w:rsidP="003C0F2E">
      <w:pPr>
        <w:pStyle w:val="c91"/>
        <w:shd w:val="clear" w:color="auto" w:fill="FFFFFF"/>
        <w:spacing w:before="0" w:beforeAutospacing="0" w:after="0" w:afterAutospacing="0"/>
        <w:ind w:left="236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16. Ведение мяча на месте.</w:t>
      </w:r>
    </w:p>
    <w:p w:rsidR="003C0F2E" w:rsidRDefault="003C0F2E" w:rsidP="003C0F2E">
      <w:pPr>
        <w:pStyle w:val="c79"/>
        <w:shd w:val="clear" w:color="auto" w:fill="FFFFFF"/>
        <w:spacing w:before="0" w:beforeAutospacing="0" w:after="0" w:afterAutospacing="0"/>
        <w:ind w:left="23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17. Ведение мяча вокруг туловища.</w:t>
      </w:r>
    </w:p>
    <w:p w:rsidR="003C0F2E" w:rsidRDefault="003C0F2E" w:rsidP="003C0F2E">
      <w:pPr>
        <w:pStyle w:val="c119"/>
        <w:shd w:val="clear" w:color="auto" w:fill="FFFFFF"/>
        <w:spacing w:before="0" w:beforeAutospacing="0" w:after="0" w:afterAutospacing="0"/>
        <w:ind w:left="48" w:firstLine="182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18. Ведение   мяча   (правой,   левой)   рукой   в ходьбе.</w:t>
      </w:r>
    </w:p>
    <w:p w:rsidR="003C0F2E" w:rsidRDefault="003C0F2E" w:rsidP="003C0F2E">
      <w:pPr>
        <w:pStyle w:val="c155"/>
        <w:shd w:val="clear" w:color="auto" w:fill="FFFFFF"/>
        <w:spacing w:before="0" w:beforeAutospacing="0" w:after="0" w:afterAutospacing="0"/>
        <w:ind w:left="48" w:firstLine="182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19.  Ведение мяча на месте, стоя на одном колене.</w:t>
      </w:r>
    </w:p>
    <w:p w:rsidR="003C0F2E" w:rsidRDefault="003C0F2E" w:rsidP="003C0F2E">
      <w:pPr>
        <w:pStyle w:val="c19"/>
        <w:shd w:val="clear" w:color="auto" w:fill="FFFFFF"/>
        <w:spacing w:before="0" w:beforeAutospacing="0" w:after="0" w:afterAutospacing="0"/>
        <w:ind w:left="4" w:firstLine="178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20.  Броски мяча поочередно правой  и левой рукой от плеча в стену и ловля его двумя руками.</w:t>
      </w:r>
    </w:p>
    <w:p w:rsidR="003C0F2E" w:rsidRDefault="003C0F2E" w:rsidP="003C0F2E">
      <w:pPr>
        <w:pStyle w:val="c85"/>
        <w:shd w:val="clear" w:color="auto" w:fill="FFFFFF"/>
        <w:spacing w:before="0" w:beforeAutospacing="0" w:after="0" w:afterAutospacing="0"/>
        <w:ind w:firstLine="178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21.  Перебрасывание   мяча   через   сетку   или веревку, натянутую на высоте 1,5—2,0 м.</w:t>
      </w:r>
    </w:p>
    <w:p w:rsidR="003C0F2E" w:rsidRDefault="003C0F2E" w:rsidP="003C0F2E">
      <w:pPr>
        <w:pStyle w:val="c61"/>
        <w:shd w:val="clear" w:color="auto" w:fill="FFFFFF"/>
        <w:spacing w:before="0" w:beforeAutospacing="0" w:after="0" w:afterAutospacing="0"/>
        <w:ind w:left="52" w:right="14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22. Броски мяча (снизу, сверху, из-за головы) в обруч, лежащий на полу на расстоянии 2—3 м.</w:t>
      </w:r>
    </w:p>
    <w:p w:rsidR="003C0F2E" w:rsidRDefault="003C0F2E" w:rsidP="003C0F2E">
      <w:pPr>
        <w:pStyle w:val="c45"/>
        <w:shd w:val="clear" w:color="auto" w:fill="FFFFFF"/>
        <w:spacing w:before="0" w:beforeAutospacing="0" w:after="0" w:afterAutospacing="0"/>
        <w:ind w:left="48" w:right="20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23. Броски мяча в цель (обруч, подвешенный на высоте 1,5—2,0 м) разными способами.</w:t>
      </w:r>
    </w:p>
    <w:p w:rsidR="003C0F2E" w:rsidRDefault="003C0F2E" w:rsidP="003C0F2E">
      <w:pPr>
        <w:pStyle w:val="c84"/>
        <w:shd w:val="clear" w:color="auto" w:fill="FFFFFF"/>
        <w:spacing w:before="0" w:beforeAutospacing="0" w:after="0" w:afterAutospacing="0"/>
        <w:ind w:left="216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lastRenderedPageBreak/>
        <w:t>24. То же, но броски через натянутую веревку.</w:t>
      </w:r>
    </w:p>
    <w:p w:rsidR="003C0F2E" w:rsidRDefault="003C0F2E" w:rsidP="003C0F2E">
      <w:pPr>
        <w:pStyle w:val="c82"/>
        <w:shd w:val="clear" w:color="auto" w:fill="FFFFFF"/>
        <w:spacing w:before="0" w:beforeAutospacing="0" w:after="0" w:afterAutospacing="0"/>
        <w:ind w:left="48" w:right="20" w:firstLine="17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25. Броски мяча в корзину, стоящую на полу, удобным способом.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44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Примерные упражнения для развития координационных способностей на этапе углубленного разучивания двигательных действий с мячами: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58" w:right="4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1. Высокое подбрасывание мяча с последующей ловлей,</w:t>
      </w:r>
    </w:p>
    <w:p w:rsidR="003C0F2E" w:rsidRDefault="003C0F2E" w:rsidP="003C0F2E">
      <w:pPr>
        <w:pStyle w:val="c61"/>
        <w:shd w:val="clear" w:color="auto" w:fill="FFFFFF"/>
        <w:spacing w:before="0" w:beforeAutospacing="0" w:after="0" w:afterAutospacing="0"/>
        <w:ind w:left="52" w:right="4" w:firstLine="17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2. То же, но с хлопком в ладони перед грудью, за спиной.</w:t>
      </w:r>
    </w:p>
    <w:p w:rsidR="003C0F2E" w:rsidRDefault="003C0F2E" w:rsidP="003C0F2E">
      <w:pPr>
        <w:pStyle w:val="c40"/>
        <w:shd w:val="clear" w:color="auto" w:fill="FFFFFF"/>
        <w:spacing w:before="0" w:beforeAutospacing="0" w:after="0" w:afterAutospacing="0"/>
        <w:ind w:left="48" w:right="14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3. То же, но с приседанием, приседанием и хлопком в ладони, с поворотом направо, налево, кругом.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38" w:right="14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4. Передачи мяча разными способами, чередуя их с ударами о пол.</w:t>
      </w:r>
    </w:p>
    <w:p w:rsidR="003C0F2E" w:rsidRDefault="003C0F2E" w:rsidP="003C0F2E">
      <w:pPr>
        <w:pStyle w:val="c68"/>
        <w:shd w:val="clear" w:color="auto" w:fill="FFFFFF"/>
        <w:spacing w:before="0" w:beforeAutospacing="0" w:after="0" w:afterAutospacing="0"/>
        <w:ind w:left="44" w:right="14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5. Стоя по кругу. Передача мяча партнерам по часовой стрелке и против нее последовательно каждому и через одного (вправо — правой рукой, влево — левой).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38" w:right="24" w:firstLine="17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6. Стоя в тройках, пятерках. Передача и ловля мяча.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34" w:right="20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7. Стоя в колоннах. Передача мяча с переходом игроков в конец своей или противоположной колонны.</w:t>
      </w:r>
    </w:p>
    <w:p w:rsidR="003C0F2E" w:rsidRDefault="003C0F2E" w:rsidP="003C0F2E">
      <w:pPr>
        <w:pStyle w:val="c33"/>
        <w:shd w:val="clear" w:color="auto" w:fill="FFFFFF"/>
        <w:spacing w:before="0" w:beforeAutospacing="0" w:after="0" w:afterAutospacing="0"/>
        <w:ind w:left="28" w:right="24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8. Стоя в четверках по углам квадрата. Передача мяча друг другу с последующим переходом по диагонали, по прямой.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28" w:right="28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9. Стоя в парах. Ведение мяча на месте правой (левой) рукой с последующей передачей его (произвольным способом) партнеру.</w:t>
      </w:r>
    </w:p>
    <w:p w:rsidR="003C0F2E" w:rsidRDefault="003C0F2E" w:rsidP="003C0F2E">
      <w:pPr>
        <w:pStyle w:val="c24"/>
        <w:shd w:val="clear" w:color="auto" w:fill="FFFFFF"/>
        <w:spacing w:before="0" w:beforeAutospacing="0" w:after="0" w:afterAutospacing="0"/>
        <w:ind w:left="206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10. То же, но бросок мяча в стену и ловля его.</w:t>
      </w:r>
    </w:p>
    <w:p w:rsidR="003C0F2E" w:rsidRDefault="003C0F2E" w:rsidP="003C0F2E">
      <w:pPr>
        <w:pStyle w:val="c39"/>
        <w:shd w:val="clear" w:color="auto" w:fill="FFFFFF"/>
        <w:spacing w:before="0" w:beforeAutospacing="0" w:after="0" w:afterAutospacing="0"/>
        <w:ind w:left="34" w:right="28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11. Ходьба с ведением мяча, постепенно изменяя высоту его отскока от пола.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28" w:right="28" w:firstLine="17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12. Стоя в парах, тройках. Катание по полу мячей различного диаметра.</w:t>
      </w:r>
    </w:p>
    <w:p w:rsidR="003C0F2E" w:rsidRDefault="003C0F2E" w:rsidP="003C0F2E">
      <w:pPr>
        <w:pStyle w:val="c25"/>
        <w:shd w:val="clear" w:color="auto" w:fill="FFFFFF"/>
        <w:spacing w:before="0" w:beforeAutospacing="0" w:after="0" w:afterAutospacing="0"/>
        <w:ind w:left="24" w:right="34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13. То же, но катание мячей левой (правой) рукой по гимнастической скамейке, установленной наклонно.</w:t>
      </w:r>
    </w:p>
    <w:p w:rsidR="003C0F2E" w:rsidRDefault="003C0F2E" w:rsidP="003C0F2E">
      <w:pPr>
        <w:pStyle w:val="c65"/>
        <w:shd w:val="clear" w:color="auto" w:fill="FFFFFF"/>
        <w:spacing w:before="0" w:beforeAutospacing="0" w:after="0" w:afterAutospacing="0"/>
        <w:ind w:left="24" w:right="28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14. Прокатывание мяча на точность между предметами (кубиками, булавами).</w:t>
      </w:r>
    </w:p>
    <w:p w:rsidR="003C0F2E" w:rsidRDefault="003C0F2E" w:rsidP="003C0F2E">
      <w:pPr>
        <w:pStyle w:val="c25"/>
        <w:shd w:val="clear" w:color="auto" w:fill="FFFFFF"/>
        <w:spacing w:before="0" w:beforeAutospacing="0" w:after="0" w:afterAutospacing="0"/>
        <w:ind w:left="24" w:right="34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15. Стоя в парах. Катание мяча в горизонтальные цели (набивные мячи) с расстояния 4—6 м.</w:t>
      </w:r>
    </w:p>
    <w:p w:rsidR="003C0F2E" w:rsidRDefault="003C0F2E" w:rsidP="003C0F2E">
      <w:pPr>
        <w:pStyle w:val="c46"/>
        <w:shd w:val="clear" w:color="auto" w:fill="FFFFFF"/>
        <w:spacing w:before="0" w:beforeAutospacing="0" w:after="0" w:afterAutospacing="0"/>
        <w:ind w:left="20" w:right="34" w:firstLine="18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16. Ведение мяча правой (левой) рукой с изменением направления движения.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20" w:right="38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17. То же, но с изменением скорости передвижения.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20" w:right="48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18. Ведение мяча в сочетании с остановкой, передачей или броском.</w:t>
      </w:r>
    </w:p>
    <w:p w:rsidR="003C0F2E" w:rsidRDefault="003C0F2E" w:rsidP="003C0F2E">
      <w:pPr>
        <w:pStyle w:val="c71"/>
        <w:shd w:val="clear" w:color="auto" w:fill="FFFFFF"/>
        <w:spacing w:before="0" w:beforeAutospacing="0" w:after="0" w:afterAutospacing="0"/>
        <w:ind w:left="10" w:right="38" w:firstLine="18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19. Броски мяча в цель, установленную на высоте 1,5—2,0 м, разными способами: после ловли, после ведения с фиксацией остановки.</w:t>
      </w:r>
    </w:p>
    <w:p w:rsidR="003C0F2E" w:rsidRDefault="003C0F2E" w:rsidP="003C0F2E">
      <w:pPr>
        <w:pStyle w:val="c48"/>
        <w:shd w:val="clear" w:color="auto" w:fill="FFFFFF"/>
        <w:spacing w:before="0" w:beforeAutospacing="0" w:after="0" w:afterAutospacing="0"/>
        <w:ind w:left="20" w:right="44" w:firstLine="16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20. То же, но бросок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5"/>
          <w:i/>
          <w:iCs/>
          <w:color w:val="000000"/>
          <w:sz w:val="28"/>
          <w:szCs w:val="28"/>
        </w:rPr>
        <w:t>а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rStyle w:val="c5"/>
          <w:color w:val="000000"/>
          <w:sz w:val="28"/>
          <w:szCs w:val="28"/>
        </w:rPr>
        <w:t>горизонтальную мишень — обруч, лежащий на расстоянии 2—3 м.</w:t>
      </w:r>
    </w:p>
    <w:p w:rsidR="003C0F2E" w:rsidRDefault="003C0F2E" w:rsidP="003C0F2E">
      <w:pPr>
        <w:pStyle w:val="c35"/>
        <w:shd w:val="clear" w:color="auto" w:fill="FFFFFF"/>
        <w:spacing w:before="0" w:beforeAutospacing="0" w:after="0" w:afterAutospacing="0"/>
        <w:ind w:right="48" w:firstLine="17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Примерные упражнения для совершенствования координационных способностей на этапе закрепления и дальнейшего совершенствования двигательных действий с мячами: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10" w:right="52" w:firstLine="18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1. В парах. Во время ходьбы передачи мяча при сближении и удалении партнеров.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10" w:right="58" w:firstLine="16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2. Двое против одного. Передачи мяча в парах при противодействии одного защитника,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right="52" w:firstLine="1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lastRenderedPageBreak/>
        <w:t>3. В парах на расстоянии 2 м друг от друга. По сигналу учителя партнеры начинают передавать мяч друг другу заданным способом. По-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3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212121"/>
          <w:sz w:val="28"/>
          <w:szCs w:val="28"/>
        </w:rPr>
        <w:t>беждает пара, раньше других сделавшая 10 передач без падения мяча.</w:t>
      </w:r>
    </w:p>
    <w:p w:rsidR="003C0F2E" w:rsidRDefault="003C0F2E" w:rsidP="003C0F2E">
      <w:pPr>
        <w:pStyle w:val="c86"/>
        <w:shd w:val="clear" w:color="auto" w:fill="FFFFFF"/>
        <w:spacing w:before="0" w:beforeAutospacing="0" w:after="0" w:afterAutospacing="0"/>
        <w:ind w:left="38" w:firstLine="17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212121"/>
          <w:sz w:val="28"/>
          <w:szCs w:val="28"/>
        </w:rPr>
        <w:t>4. В парах катание мяча в движущуюся цель. Партнеры поочередно должны поразить движущуюся цель, находящуюся на расстоянии</w:t>
      </w:r>
      <w:r>
        <w:rPr>
          <w:rStyle w:val="apple-converted-space"/>
          <w:color w:val="212121"/>
          <w:sz w:val="28"/>
          <w:szCs w:val="28"/>
        </w:rPr>
        <w:t> </w:t>
      </w:r>
      <w:r>
        <w:rPr>
          <w:rStyle w:val="c5"/>
          <w:i/>
          <w:iCs/>
          <w:color w:val="212121"/>
          <w:sz w:val="28"/>
          <w:szCs w:val="28"/>
        </w:rPr>
        <w:t>3</w:t>
      </w:r>
      <w:r>
        <w:rPr>
          <w:rStyle w:val="c5"/>
          <w:color w:val="212121"/>
          <w:sz w:val="28"/>
          <w:szCs w:val="28"/>
        </w:rPr>
        <w:t>—5 м.</w:t>
      </w:r>
    </w:p>
    <w:p w:rsidR="003C0F2E" w:rsidRDefault="003C0F2E" w:rsidP="003C0F2E">
      <w:pPr>
        <w:pStyle w:val="c30"/>
        <w:shd w:val="clear" w:color="auto" w:fill="FFFFFF"/>
        <w:spacing w:before="0" w:beforeAutospacing="0" w:after="0" w:afterAutospacing="0"/>
        <w:ind w:left="34" w:firstLine="17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212121"/>
          <w:sz w:val="28"/>
          <w:szCs w:val="28"/>
        </w:rPr>
        <w:t>5. Стоя в шеренгах на лицевых линиях волейбольной площадки. Катание мяча на точность остановки в обусловленном месте. Игроки первой шеренги стремятся послать мяч с таким расчетом, чтобы он остановился на средней линии. Затем то же делают игроки второй шеренги.</w:t>
      </w:r>
    </w:p>
    <w:p w:rsidR="000C6C17" w:rsidRDefault="000C6C17"/>
    <w:sectPr w:rsidR="000C6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C17" w:rsidRDefault="000C6C17" w:rsidP="003C0F2E">
      <w:pPr>
        <w:spacing w:after="0" w:line="240" w:lineRule="auto"/>
      </w:pPr>
      <w:r>
        <w:separator/>
      </w:r>
    </w:p>
  </w:endnote>
  <w:endnote w:type="continuationSeparator" w:id="1">
    <w:p w:rsidR="000C6C17" w:rsidRDefault="000C6C17" w:rsidP="003C0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C17" w:rsidRDefault="000C6C17" w:rsidP="003C0F2E">
      <w:pPr>
        <w:spacing w:after="0" w:line="240" w:lineRule="auto"/>
      </w:pPr>
      <w:r>
        <w:separator/>
      </w:r>
    </w:p>
  </w:footnote>
  <w:footnote w:type="continuationSeparator" w:id="1">
    <w:p w:rsidR="000C6C17" w:rsidRDefault="000C6C17" w:rsidP="003C0F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0F2E"/>
    <w:rsid w:val="000C6C17"/>
    <w:rsid w:val="003C0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C0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C0F2E"/>
  </w:style>
  <w:style w:type="paragraph" w:customStyle="1" w:styleId="c86">
    <w:name w:val="c86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3C0F2E"/>
  </w:style>
  <w:style w:type="character" w:customStyle="1" w:styleId="apple-converted-space">
    <w:name w:val="apple-converted-space"/>
    <w:basedOn w:val="a0"/>
    <w:rsid w:val="003C0F2E"/>
  </w:style>
  <w:style w:type="paragraph" w:customStyle="1" w:styleId="c54">
    <w:name w:val="c54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0">
    <w:name w:val="c50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4">
    <w:name w:val="c64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5">
    <w:name w:val="c195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6">
    <w:name w:val="c146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1">
    <w:name w:val="c91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9">
    <w:name w:val="c119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5">
    <w:name w:val="c155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5">
    <w:name w:val="c85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1">
    <w:name w:val="c61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5">
    <w:name w:val="c45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4">
    <w:name w:val="c84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2">
    <w:name w:val="c82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0">
    <w:name w:val="c40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8">
    <w:name w:val="c68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3">
    <w:name w:val="c33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5">
    <w:name w:val="c65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1">
    <w:name w:val="c71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5">
    <w:name w:val="c35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3C0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0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753</Words>
  <Characters>4298</Characters>
  <Application>Microsoft Office Word</Application>
  <DocSecurity>0</DocSecurity>
  <Lines>35</Lines>
  <Paragraphs>10</Paragraphs>
  <ScaleCrop>false</ScaleCrop>
  <Company/>
  <LinksUpToDate>false</LinksUpToDate>
  <CharactersWithSpaces>5041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2021-08-25T08:08:00Z</dcterms:created>
  <dcterms:modified xsi:type="dcterms:W3CDTF">2021-08-25T08:13:00Z</dcterms:modified>
</cp:coreProperties>
</file>